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59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36"/>
        <w:gridCol w:w="479"/>
        <w:gridCol w:w="1189"/>
        <w:gridCol w:w="1516"/>
        <w:gridCol w:w="122"/>
        <w:gridCol w:w="376"/>
        <w:gridCol w:w="1482"/>
        <w:gridCol w:w="476"/>
        <w:gridCol w:w="476"/>
        <w:gridCol w:w="921"/>
        <w:gridCol w:w="1584"/>
        <w:gridCol w:w="309"/>
        <w:gridCol w:w="175"/>
        <w:gridCol w:w="491"/>
        <w:gridCol w:w="760"/>
        <w:gridCol w:w="750"/>
        <w:gridCol w:w="1842"/>
      </w:tblGrid>
      <w:tr w:rsidR="00AC45D6" w:rsidRPr="002C571E" w:rsidTr="00941B92">
        <w:trPr>
          <w:trHeight w:val="144"/>
        </w:trPr>
        <w:tc>
          <w:tcPr>
            <w:tcW w:w="11966" w:type="dxa"/>
            <w:gridSpan w:val="12"/>
            <w:tcBorders>
              <w:left w:val="single" w:sz="4" w:space="0" w:color="auto"/>
            </w:tcBorders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</w:p>
        </w:tc>
      </w:tr>
      <w:tr w:rsidR="00AC45D6" w:rsidRPr="002C571E" w:rsidTr="00941B92">
        <w:trPr>
          <w:trHeight w:val="276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 Положению о размещении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в единой информационной системе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информации о закупке</w:t>
            </w:r>
          </w:p>
        </w:tc>
      </w:tr>
      <w:tr w:rsidR="00AC45D6" w:rsidRPr="002C571E" w:rsidTr="00941B92">
        <w:trPr>
          <w:trHeight w:val="288"/>
        </w:trPr>
        <w:tc>
          <w:tcPr>
            <w:tcW w:w="11966" w:type="dxa"/>
            <w:gridSpan w:val="12"/>
          </w:tcPr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5D6" w:rsidRPr="002C571E" w:rsidRDefault="00AC45D6" w:rsidP="00FB504C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18" w:type="dxa"/>
            <w:gridSpan w:val="5"/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(в ред. Постановления Правительства РФ</w:t>
            </w:r>
            <w:r w:rsidRPr="002C571E">
              <w:rPr>
                <w:rFonts w:ascii="Times New Roman" w:hAnsi="Times New Roman" w:cs="Times New Roman"/>
                <w:sz w:val="18"/>
                <w:szCs w:val="18"/>
              </w:rPr>
              <w:br/>
              <w:t>от 27.05.2021 № 814)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</w:pP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В Е Д Е Н И Я</w:t>
            </w:r>
          </w:p>
        </w:tc>
      </w:tr>
      <w:tr w:rsidR="00AC45D6" w:rsidRPr="002C571E" w:rsidTr="00941B92">
        <w:tc>
          <w:tcPr>
            <w:tcW w:w="6718" w:type="dxa"/>
            <w:gridSpan w:val="6"/>
            <w:vAlign w:val="bottom"/>
          </w:tcPr>
          <w:p w:rsidR="00AC45D6" w:rsidRPr="002C571E" w:rsidRDefault="00AC45D6" w:rsidP="00FB5FB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 договорах, заключенных </w:t>
            </w:r>
            <w:proofErr w:type="gramStart"/>
            <w:r w:rsidRPr="002C571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</w:t>
            </w:r>
            <w:proofErr w:type="gramEnd"/>
          </w:p>
        </w:tc>
        <w:tc>
          <w:tcPr>
            <w:tcW w:w="1482" w:type="dxa"/>
            <w:tcBorders>
              <w:bottom w:val="single" w:sz="8" w:space="0" w:color="auto"/>
            </w:tcBorders>
            <w:vAlign w:val="bottom"/>
          </w:tcPr>
          <w:p w:rsidR="00AC45D6" w:rsidRPr="002C571E" w:rsidRDefault="00D1308D" w:rsidP="00422B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марте</w:t>
            </w:r>
            <w:proofErr w:type="gramEnd"/>
          </w:p>
        </w:tc>
        <w:tc>
          <w:tcPr>
            <w:tcW w:w="476" w:type="dxa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76" w:type="dxa"/>
            <w:tcBorders>
              <w:bottom w:val="single" w:sz="8" w:space="0" w:color="auto"/>
            </w:tcBorders>
            <w:vAlign w:val="bottom"/>
          </w:tcPr>
          <w:p w:rsidR="00AC45D6" w:rsidRPr="002C571E" w:rsidRDefault="00AC45D6" w:rsidP="00422B9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422B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32" w:type="dxa"/>
            <w:gridSpan w:val="8"/>
            <w:vAlign w:val="bottom"/>
          </w:tcPr>
          <w:p w:rsidR="00AC45D6" w:rsidRPr="002C571E" w:rsidRDefault="00AC45D6" w:rsidP="00FB5F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г.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  <w:vertAlign w:val="superscript"/>
              </w:rPr>
              <w:t>1</w:t>
            </w:r>
            <w:r w:rsidRPr="002C57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по результатам закупок товаров, работ, услуг</w:t>
            </w: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/>
        </w:tc>
        <w:tc>
          <w:tcPr>
            <w:tcW w:w="1668" w:type="dxa"/>
            <w:gridSpan w:val="2"/>
          </w:tcPr>
          <w:p w:rsidR="00AC45D6" w:rsidRPr="002C571E" w:rsidRDefault="00AC45D6"/>
        </w:tc>
        <w:tc>
          <w:tcPr>
            <w:tcW w:w="1638" w:type="dxa"/>
            <w:gridSpan w:val="2"/>
          </w:tcPr>
          <w:p w:rsidR="00AC45D6" w:rsidRPr="002C571E" w:rsidRDefault="00AC45D6"/>
        </w:tc>
        <w:tc>
          <w:tcPr>
            <w:tcW w:w="1858" w:type="dxa"/>
            <w:gridSpan w:val="2"/>
          </w:tcPr>
          <w:p w:rsidR="00AC45D6" w:rsidRPr="002C571E" w:rsidRDefault="00AC45D6"/>
        </w:tc>
        <w:tc>
          <w:tcPr>
            <w:tcW w:w="1873" w:type="dxa"/>
            <w:gridSpan w:val="3"/>
          </w:tcPr>
          <w:p w:rsidR="00AC45D6" w:rsidRPr="002C571E" w:rsidRDefault="00AC45D6"/>
        </w:tc>
        <w:tc>
          <w:tcPr>
            <w:tcW w:w="1584" w:type="dxa"/>
          </w:tcPr>
          <w:p w:rsidR="00AC45D6" w:rsidRPr="002C571E" w:rsidRDefault="00AC45D6"/>
        </w:tc>
        <w:tc>
          <w:tcPr>
            <w:tcW w:w="1735" w:type="dxa"/>
            <w:gridSpan w:val="4"/>
          </w:tcPr>
          <w:p w:rsidR="00AC45D6" w:rsidRPr="002C571E" w:rsidRDefault="00AC45D6"/>
        </w:tc>
        <w:tc>
          <w:tcPr>
            <w:tcW w:w="2592" w:type="dxa"/>
            <w:gridSpan w:val="2"/>
          </w:tcPr>
          <w:p w:rsidR="00AC45D6" w:rsidRPr="002C571E" w:rsidRDefault="00AC45D6"/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</w:t>
            </w:r>
          </w:p>
        </w:tc>
      </w:tr>
      <w:tr w:rsidR="00AC45D6" w:rsidRPr="002C571E" w:rsidTr="00D41215">
        <w:tc>
          <w:tcPr>
            <w:tcW w:w="15984" w:type="dxa"/>
            <w:gridSpan w:val="17"/>
          </w:tcPr>
          <w:p w:rsidR="00AC45D6" w:rsidRPr="002C571E" w:rsidRDefault="00AC45D6" w:rsidP="00FB5F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45D6" w:rsidRPr="002C571E" w:rsidTr="00941B92">
        <w:tc>
          <w:tcPr>
            <w:tcW w:w="303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8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3"/>
            <w:tcBorders>
              <w:right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9117" w:type="dxa"/>
            <w:gridSpan w:val="12"/>
            <w:tcBorders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Автономное учреждение "Комплексный центр социального обслуживания населения 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7225005226</w:t>
            </w:r>
          </w:p>
        </w:tc>
      </w:tr>
      <w:tr w:rsidR="00941B92" w:rsidRPr="002C571E" w:rsidTr="00941B92">
        <w:tc>
          <w:tcPr>
            <w:tcW w:w="3515" w:type="dxa"/>
            <w:gridSpan w:val="2"/>
          </w:tcPr>
          <w:p w:rsidR="00941B92" w:rsidRPr="002C571E" w:rsidRDefault="00941B92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7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941B92" w:rsidRPr="002C571E" w:rsidRDefault="00941B92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Уватского муниципального района"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941B92" w:rsidRPr="002C571E" w:rsidRDefault="00941B92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1B92" w:rsidRPr="002C571E" w:rsidRDefault="00941B92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720601001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ОКОПФ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75401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922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ОКФС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C45D6" w:rsidRPr="002C571E" w:rsidTr="00941B92">
        <w:tc>
          <w:tcPr>
            <w:tcW w:w="6220" w:type="dxa"/>
            <w:gridSpan w:val="4"/>
          </w:tcPr>
          <w:p w:rsidR="00AC45D6" w:rsidRPr="002C571E" w:rsidRDefault="00AC45D6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нахождения, телефон, адрес электронной почты</w:t>
            </w: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626170, Тюменская область, Уватский район, с. Уват, ул.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ОКТМО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71648450101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Дзержинского, д. 17, 8 (34561) 2-18-93, uvat_kcson@sznto.ru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Основной документ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9221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top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(основной документ - код 01; изменения к документу - код 02)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5F2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2" w:type="dxa"/>
            <w:gridSpan w:val="10"/>
            <w:tcBorders>
              <w:bottom w:val="single" w:sz="6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1510" w:type="dxa"/>
            <w:gridSpan w:val="2"/>
            <w:tcBorders>
              <w:right w:val="single" w:sz="8" w:space="0" w:color="auto"/>
            </w:tcBorders>
          </w:tcPr>
          <w:p w:rsidR="00AC45D6" w:rsidRPr="002C571E" w:rsidRDefault="00AC45D6" w:rsidP="005F2C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45D6" w:rsidRPr="002C571E" w:rsidRDefault="00AC45D6" w:rsidP="00FB5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  <w:tcBorders>
              <w:top w:val="single" w:sz="6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5D6" w:rsidRPr="002C571E" w:rsidTr="00941B92">
        <w:tc>
          <w:tcPr>
            <w:tcW w:w="3515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Start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 xml:space="preserve"> У</w:t>
            </w:r>
            <w:proofErr w:type="gramEnd"/>
            <w:r w:rsidRPr="002C571E">
              <w:rPr>
                <w:rFonts w:ascii="Times New Roman" w:hAnsi="Times New Roman" w:cs="Times New Roman"/>
                <w:sz w:val="18"/>
                <w:szCs w:val="18"/>
              </w:rPr>
              <w:t>казывается отчетный месяц и год.</w:t>
            </w:r>
          </w:p>
        </w:tc>
        <w:tc>
          <w:tcPr>
            <w:tcW w:w="1189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4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  <w:gridSpan w:val="2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C45D6" w:rsidRPr="002C571E" w:rsidRDefault="00AC45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FB6" w:rsidRPr="002C571E" w:rsidRDefault="00FB5FB6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p w:rsidR="00F33012" w:rsidRDefault="00F33012">
      <w:pPr>
        <w:rPr>
          <w:rFonts w:ascii="Times New Roman" w:hAnsi="Times New Roman" w:cs="Times New Roman"/>
          <w:sz w:val="26"/>
          <w:szCs w:val="26"/>
        </w:rPr>
      </w:pPr>
    </w:p>
    <w:p w:rsidR="00BB32F3" w:rsidRPr="002C571E" w:rsidRDefault="00BB32F3">
      <w:pPr>
        <w:rPr>
          <w:rFonts w:ascii="Times New Roman" w:hAnsi="Times New Roman" w:cs="Times New Roman"/>
          <w:sz w:val="26"/>
          <w:szCs w:val="26"/>
        </w:rPr>
      </w:pPr>
    </w:p>
    <w:p w:rsidR="00F33012" w:rsidRPr="002C571E" w:rsidRDefault="00F33012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6126" w:type="dxa"/>
        <w:tblLayout w:type="fixed"/>
        <w:tblLook w:val="04A0"/>
      </w:tblPr>
      <w:tblGrid>
        <w:gridCol w:w="2065"/>
        <w:gridCol w:w="2275"/>
        <w:gridCol w:w="183"/>
        <w:gridCol w:w="1538"/>
        <w:gridCol w:w="798"/>
        <w:gridCol w:w="1925"/>
        <w:gridCol w:w="1947"/>
        <w:gridCol w:w="994"/>
        <w:gridCol w:w="7"/>
        <w:gridCol w:w="2551"/>
        <w:gridCol w:w="1843"/>
      </w:tblGrid>
      <w:tr w:rsidR="00334CF5" w:rsidRPr="002C571E" w:rsidTr="00334CF5"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 Сведения о количестве и об общей стоимости договоров,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</w:p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заключенных заказчиком по результатам закупки товаров, работ, услуг</w:t>
            </w:r>
          </w:p>
        </w:tc>
      </w:tr>
      <w:tr w:rsidR="00334CF5" w:rsidRPr="002C571E" w:rsidTr="00334CF5">
        <w:trPr>
          <w:gridAfter w:val="4"/>
          <w:wAfter w:w="5395" w:type="dxa"/>
        </w:trPr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случая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заключения договора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Уникальный номер реестровой записи</w:t>
            </w:r>
            <w:r w:rsidRPr="002C57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из реестра договор заключенных заказчиками Цена договора или максимальное значение цены договора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 или максимальное значение цены договора (рублей)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gramStart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gramEnd"/>
            <w:r w:rsidRPr="002C57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заключенный договоров</w:t>
            </w: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4CF5" w:rsidRPr="002C571E" w:rsidTr="00645FC2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DC5A86" w:rsidP="00257D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  <w:r w:rsidR="004C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460-35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DC5A86" w:rsidP="00257D6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334CF5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34CF5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  <w:proofErr w:type="gramEnd"/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4CF5" w:rsidRPr="002C571E" w:rsidRDefault="00334CF5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4CF5" w:rsidRPr="002C571E" w:rsidRDefault="00334CF5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C48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Правительством Российской Федерации в соответствии с частью 16 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F2C48" w:rsidRPr="002C571E" w:rsidTr="00222E1E">
        <w:trPr>
          <w:trHeight w:val="250"/>
        </w:trPr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пределенных</w:t>
            </w:r>
            <w:proofErr w:type="gramEnd"/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Правительством 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2E1E" w:rsidRPr="002C571E" w:rsidTr="00222E1E">
        <w:trPr>
          <w:trHeight w:val="25"/>
        </w:trPr>
        <w:tc>
          <w:tcPr>
            <w:tcW w:w="4523" w:type="dxa"/>
            <w:gridSpan w:val="3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22E1E" w:rsidRDefault="00222E1E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Pr="002C57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222E1E" w:rsidRPr="002C571E" w:rsidRDefault="00222E1E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222E1E" w:rsidRDefault="00222E1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2C48" w:rsidRPr="002C571E" w:rsidTr="00222E1E">
        <w:tc>
          <w:tcPr>
            <w:tcW w:w="4523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5F2C48" w:rsidRPr="005F2C48" w:rsidRDefault="005F2C48" w:rsidP="005F2C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1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Pr="002C571E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C48" w:rsidRPr="002C571E" w:rsidRDefault="005F2C48" w:rsidP="005F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2C48" w:rsidRDefault="005F2C48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C5A86" w:rsidRPr="002C571E" w:rsidTr="00645FC2">
        <w:tc>
          <w:tcPr>
            <w:tcW w:w="11732" w:type="dxa"/>
            <w:gridSpan w:val="9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C5A86" w:rsidRPr="00F1183B" w:rsidRDefault="00DC5A86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 договоров, заключенных заказчиком по результатам закупки товаров, работ, услуг</w:t>
            </w:r>
            <w:r w:rsidRPr="00F1183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C5A86" w:rsidRPr="002C571E" w:rsidRDefault="00DC5A86" w:rsidP="0032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506460-35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DC5A86" w:rsidRPr="002C571E" w:rsidRDefault="00DC5A86" w:rsidP="00325F4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026CD4" w:rsidRPr="002C571E" w:rsidTr="00111021">
        <w:tc>
          <w:tcPr>
            <w:tcW w:w="1612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сведения о которых не подлежат размещению в единой информационной системе в соответствии с частью 15 статьи 4 Федерального закона»</w:t>
            </w:r>
          </w:p>
        </w:tc>
      </w:tr>
      <w:tr w:rsidR="00DC5A86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A86" w:rsidRPr="00F1183B" w:rsidRDefault="00DC5A86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неразмещении</w:t>
            </w:r>
            <w:proofErr w:type="spellEnd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A86" w:rsidRPr="002C571E" w:rsidRDefault="00DC5A86" w:rsidP="00325F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506460-35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5A86" w:rsidRPr="002C571E" w:rsidRDefault="00DC5A86" w:rsidP="00325F4A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026CD4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 у единственного поставщика (исполнителя, подрядчика), предусмотренных статьей 3.6 Федерального закона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6CD4" w:rsidRPr="002C571E" w:rsidTr="00F1183B">
        <w:trPr>
          <w:trHeight w:val="1208"/>
        </w:trPr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у субъектов малого и среднего предпринимательства путем проведения предусмотренных положением о закупке, утвержденным заказчиком в соответствии с Федеральным законом, торгов, иных способов закупки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6CD4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закупок, определенных Правительством Российской Федерации в соответствии с частью 16 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4 Федерального закона, участниками которых являются любые лица, указанные в части 5 статьи 3 Федерального закона, в том числе субъекты малого и среднего предпринимательства (подпункт «а»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6CD4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результатам закупок, определенных Правительством Российской Федерации в соответствии с частью 16 статьи 4 Федерального закона, участниками которых являются только субъекты малого и среднего предпринимательства (подпункт «б» пункта 4 Положения, утвержденного постановлением Правительства Российской Федерации от 11 декабря 2014 года № 1352)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6CD4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результатам закупок, определенных Правительством Российской Федерации в соответствии с частью 16 статьи 4 Федерального закона,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 (подпункт «в» пункта 4 Положения, утвержденного постановлением Правительства Российской Федерации от 11 декабря 2014 года № 1352)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6CD4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6CD4" w:rsidRPr="002C571E" w:rsidTr="00334CF5">
        <w:tc>
          <w:tcPr>
            <w:tcW w:w="1173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результатам конкурентных закупок, признанных несостоявшимися (в связи с тем, что на участие в закупке подана только одна заявка и с </w:t>
            </w:r>
            <w:proofErr w:type="gramStart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участником, подавшим такую заявку заключен</w:t>
            </w:r>
            <w:proofErr w:type="gramEnd"/>
            <w:r w:rsidRPr="00F118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договор, а также в связи с чем, что по результатам проведения закупки отклонены все заявки, кроме заявки, поданной участником закупки, с которым заключен договор)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CD4" w:rsidRPr="00F1183B" w:rsidRDefault="00026CD4" w:rsidP="00F1183B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4CF5" w:rsidRDefault="00334CF5">
      <w:r>
        <w:br w:type="page"/>
      </w:r>
    </w:p>
    <w:tbl>
      <w:tblPr>
        <w:tblStyle w:val="a5"/>
        <w:tblW w:w="16080" w:type="dxa"/>
        <w:tblLayout w:type="fixed"/>
        <w:tblLook w:val="04A0"/>
      </w:tblPr>
      <w:tblGrid>
        <w:gridCol w:w="561"/>
        <w:gridCol w:w="2370"/>
        <w:gridCol w:w="2422"/>
        <w:gridCol w:w="3022"/>
        <w:gridCol w:w="2835"/>
        <w:gridCol w:w="2506"/>
        <w:gridCol w:w="2364"/>
      </w:tblGrid>
      <w:tr w:rsidR="003C705E" w:rsidRPr="00E9645E" w:rsidTr="00190BDF">
        <w:tc>
          <w:tcPr>
            <w:tcW w:w="1608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C705E" w:rsidRPr="00E9645E" w:rsidRDefault="00E964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 w:rsidR="003C705E" w:rsidRPr="00E9645E">
              <w:rPr>
                <w:rFonts w:ascii="Times New Roman" w:hAnsi="Times New Roman" w:cs="Times New Roman"/>
              </w:rPr>
              <w:br w:type="page"/>
            </w:r>
            <w:r w:rsidR="003C705E" w:rsidRPr="00E9645E">
              <w:rPr>
                <w:rFonts w:ascii="Times New Roman" w:hAnsi="Times New Roman" w:cs="Times New Roman"/>
                <w:b/>
              </w:rPr>
              <w:t xml:space="preserve">3. Сведения о закупках товаров российского происхождения, в том числе товаров, поставленных при выполнении </w:t>
            </w:r>
          </w:p>
          <w:p w:rsidR="003C705E" w:rsidRPr="00E9645E" w:rsidRDefault="003C705E" w:rsidP="00F330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645E">
              <w:rPr>
                <w:rFonts w:ascii="Times New Roman" w:hAnsi="Times New Roman" w:cs="Times New Roman"/>
                <w:b/>
              </w:rPr>
              <w:t xml:space="preserve">закупаемых работ, </w:t>
            </w:r>
            <w:proofErr w:type="gramStart"/>
            <w:r w:rsidRPr="00E9645E">
              <w:rPr>
                <w:rFonts w:ascii="Times New Roman" w:hAnsi="Times New Roman" w:cs="Times New Roman"/>
                <w:b/>
              </w:rPr>
              <w:t>оказании</w:t>
            </w:r>
            <w:proofErr w:type="gramEnd"/>
            <w:r w:rsidRPr="00E9645E">
              <w:rPr>
                <w:rFonts w:ascii="Times New Roman" w:hAnsi="Times New Roman" w:cs="Times New Roman"/>
                <w:b/>
              </w:rPr>
              <w:t xml:space="preserve"> закупаемых услуг</w:t>
            </w:r>
          </w:p>
        </w:tc>
      </w:tr>
      <w:tr w:rsidR="003C705E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товара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товара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Стоимостной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3C705E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05E" w:rsidRPr="00E9645E" w:rsidRDefault="003C705E" w:rsidP="005F2C48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C677B9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291427" w:rsidRDefault="00C677B9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17.12</w:t>
            </w: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Бумага и картон</w:t>
            </w: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 w:rsidRPr="001735E0">
              <w:rPr>
                <w:rFonts w:ascii="Times New Roman" w:hAnsi="Times New Roman" w:cs="Times New Roman"/>
              </w:rPr>
              <w:t xml:space="preserve">Договор заключен по результатам закупки, указанной в пунктах 1 - 3 части 15 статьи 4 223-ФЗ в случае принятия заказчиком решения о </w:t>
            </w:r>
            <w:proofErr w:type="spellStart"/>
            <w:r w:rsidRPr="001735E0">
              <w:rPr>
                <w:rFonts w:ascii="Times New Roman" w:hAnsi="Times New Roman" w:cs="Times New Roman"/>
              </w:rPr>
              <w:t>неразмещении</w:t>
            </w:r>
            <w:proofErr w:type="spellEnd"/>
            <w:r w:rsidRPr="001735E0">
              <w:rPr>
                <w:rFonts w:ascii="Times New Roman" w:hAnsi="Times New Roman" w:cs="Times New Roman"/>
              </w:rPr>
              <w:t xml:space="preserve"> сведений о таких закупках в ЕИС</w:t>
            </w: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451094" w:rsidP="002D4F73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6 580-</w:t>
            </w:r>
            <w:r w:rsidR="002D4F73">
              <w:rPr>
                <w:rFonts w:ascii="Times New Roman" w:hAnsi="Times New Roman" w:cs="Times New Roman"/>
                <w:lang w:eastAsia="ru-RU"/>
              </w:rPr>
              <w:t>99</w:t>
            </w: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451094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6 580-99</w:t>
            </w:r>
          </w:p>
        </w:tc>
      </w:tr>
      <w:tr w:rsidR="00C677B9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Default="00C677B9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533D9B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677B9" w:rsidRPr="00E9645E" w:rsidTr="00190BDF"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291427" w:rsidRDefault="00C677B9" w:rsidP="00291427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2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222E1E" w:rsidRDefault="00C677B9" w:rsidP="00C72080">
            <w:pPr>
              <w:pStyle w:val="a6"/>
              <w:ind w:left="-96" w:right="-108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77B9" w:rsidRPr="001735E0" w:rsidRDefault="00C677B9" w:rsidP="00C72080">
            <w:pPr>
              <w:pStyle w:val="a6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190BDF" w:rsidRDefault="00190BDF">
      <w:r>
        <w:br w:type="page"/>
      </w:r>
    </w:p>
    <w:tbl>
      <w:tblPr>
        <w:tblStyle w:val="a5"/>
        <w:tblW w:w="16126" w:type="dxa"/>
        <w:tblLayout w:type="fixed"/>
        <w:tblLook w:val="04A0"/>
      </w:tblPr>
      <w:tblGrid>
        <w:gridCol w:w="675"/>
        <w:gridCol w:w="2410"/>
        <w:gridCol w:w="1843"/>
        <w:gridCol w:w="2501"/>
        <w:gridCol w:w="2178"/>
        <w:gridCol w:w="2596"/>
        <w:gridCol w:w="2178"/>
        <w:gridCol w:w="1745"/>
      </w:tblGrid>
      <w:tr w:rsidR="00617245" w:rsidRPr="00E9645E" w:rsidTr="00222E1E">
        <w:tc>
          <w:tcPr>
            <w:tcW w:w="16126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617245" w:rsidRPr="00E9645E" w:rsidRDefault="00617245" w:rsidP="00022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Pr="00E9645E">
              <w:rPr>
                <w:rFonts w:ascii="Times New Roman" w:hAnsi="Times New Roman" w:cs="Times New Roman"/>
                <w:b/>
              </w:rPr>
              <w:t>4. Сведения о закупках товаров российского происхождения, в том числе товаров, поставленных</w:t>
            </w:r>
          </w:p>
          <w:p w:rsidR="00617245" w:rsidRPr="00E9645E" w:rsidRDefault="00617245" w:rsidP="00422B9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hAnsi="Times New Roman" w:cs="Times New Roman"/>
                <w:b/>
              </w:rPr>
              <w:t>при выполнении закупаемых работ, оказании закупаемых услуг за 20</w:t>
            </w:r>
            <w:r w:rsidRPr="00E9645E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422B93">
              <w:rPr>
                <w:rFonts w:ascii="Times New Roman" w:hAnsi="Times New Roman" w:cs="Times New Roman"/>
                <w:b/>
                <w:u w:val="single"/>
              </w:rPr>
              <w:t>3</w:t>
            </w:r>
            <w:r w:rsidRPr="00E9645E">
              <w:rPr>
                <w:rFonts w:ascii="Times New Roman" w:hAnsi="Times New Roman" w:cs="Times New Roman"/>
                <w:b/>
                <w:vertAlign w:val="superscript"/>
              </w:rPr>
              <w:t xml:space="preserve">2 </w:t>
            </w:r>
            <w:r w:rsidRPr="00E9645E">
              <w:rPr>
                <w:rFonts w:ascii="Times New Roman" w:hAnsi="Times New Roman" w:cs="Times New Roman"/>
                <w:b/>
              </w:rPr>
              <w:t xml:space="preserve">год 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</w:r>
            <w:proofErr w:type="spellStart"/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Код товара по Общероссийскому классификатору продукции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 видам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экономической деятельности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ОК 034-2014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(КПЕС 2008)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(ОКПД</w:t>
            </w:r>
            <w:proofErr w:type="gramStart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proofErr w:type="gramEnd"/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минимальной доли закупок товаров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российского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поставляемых 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 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 договорах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на поставку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товаров,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в том числе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</w:p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Стоимостный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объем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работ, оказании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закупаемых услуг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Стоимостный объем товаров российского происхождения,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в том числе товаров, поставленных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при выполнении закупаемых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 xml:space="preserve">работ, оказании закупаемых услуг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(рублей)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7245" w:rsidRPr="00E9645E" w:rsidRDefault="00617245" w:rsidP="005F2C4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Размер достигнутой 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доли закупок товаров российского происхождения</w:t>
            </w:r>
            <w:r w:rsidRPr="00E9645E">
              <w:rPr>
                <w:rFonts w:ascii="Times New Roman" w:eastAsia="Times New Roman" w:hAnsi="Times New Roman" w:cs="Times New Roman"/>
                <w:b/>
                <w:lang w:eastAsia="ru-RU"/>
              </w:rPr>
              <w:br/>
              <w:t>(процентов)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 w:rsidP="00D41215">
            <w:pPr>
              <w:jc w:val="center"/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8</w:t>
            </w: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  <w:tr w:rsidR="00617245" w:rsidRPr="00E9645E" w:rsidTr="00222E1E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  <w:tr w:rsidR="00617245" w:rsidRPr="00E9645E" w:rsidTr="00222E1E">
        <w:tc>
          <w:tcPr>
            <w:tcW w:w="3085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 w:rsidP="00D41215">
            <w:pPr>
              <w:rPr>
                <w:rFonts w:ascii="Times New Roman" w:hAnsi="Times New Roman" w:cs="Times New Roman"/>
              </w:rPr>
            </w:pPr>
            <w:r w:rsidRPr="00E9645E">
              <w:rPr>
                <w:rFonts w:ascii="Times New Roman" w:hAnsi="Times New Roman" w:cs="Times New Roman"/>
              </w:rPr>
              <w:t>2</w:t>
            </w:r>
            <w:proofErr w:type="gramStart"/>
            <w:r w:rsidRPr="00E9645E">
              <w:rPr>
                <w:rFonts w:ascii="Times New Roman" w:hAnsi="Times New Roman" w:cs="Times New Roman"/>
              </w:rPr>
              <w:t xml:space="preserve"> У</w:t>
            </w:r>
            <w:proofErr w:type="gramEnd"/>
            <w:r w:rsidRPr="00E9645E">
              <w:rPr>
                <w:rFonts w:ascii="Times New Roman" w:hAnsi="Times New Roman" w:cs="Times New Roman"/>
              </w:rPr>
              <w:t>казывается отчетный год.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17245" w:rsidRPr="00E9645E" w:rsidRDefault="00617245">
            <w:pPr>
              <w:rPr>
                <w:rFonts w:ascii="Times New Roman" w:hAnsi="Times New Roman" w:cs="Times New Roman"/>
              </w:rPr>
            </w:pPr>
          </w:p>
        </w:tc>
      </w:tr>
    </w:tbl>
    <w:p w:rsidR="000227A4" w:rsidRPr="002C571E" w:rsidRDefault="000227A4" w:rsidP="009B103B"/>
    <w:sectPr w:rsidR="000227A4" w:rsidRPr="002C571E" w:rsidSect="00FB5FB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5FB6"/>
    <w:rsid w:val="000227A4"/>
    <w:rsid w:val="00026CD4"/>
    <w:rsid w:val="000A6269"/>
    <w:rsid w:val="000E1D35"/>
    <w:rsid w:val="00112D4D"/>
    <w:rsid w:val="00142DE3"/>
    <w:rsid w:val="00190BDF"/>
    <w:rsid w:val="0019717F"/>
    <w:rsid w:val="001A2126"/>
    <w:rsid w:val="001A461F"/>
    <w:rsid w:val="001A5643"/>
    <w:rsid w:val="001E3C9C"/>
    <w:rsid w:val="001E610A"/>
    <w:rsid w:val="0021704A"/>
    <w:rsid w:val="00222E1E"/>
    <w:rsid w:val="002551D2"/>
    <w:rsid w:val="00257D68"/>
    <w:rsid w:val="002629D0"/>
    <w:rsid w:val="0027676B"/>
    <w:rsid w:val="00282CAE"/>
    <w:rsid w:val="00291427"/>
    <w:rsid w:val="002A560A"/>
    <w:rsid w:val="002C1DAD"/>
    <w:rsid w:val="002C4FB8"/>
    <w:rsid w:val="002C571E"/>
    <w:rsid w:val="002D4F73"/>
    <w:rsid w:val="00334CF5"/>
    <w:rsid w:val="003C705E"/>
    <w:rsid w:val="00422B93"/>
    <w:rsid w:val="00451094"/>
    <w:rsid w:val="0047049F"/>
    <w:rsid w:val="004C1C79"/>
    <w:rsid w:val="004C5DC3"/>
    <w:rsid w:val="004D0FCB"/>
    <w:rsid w:val="005D2F7A"/>
    <w:rsid w:val="005F2C48"/>
    <w:rsid w:val="00617245"/>
    <w:rsid w:val="006178DF"/>
    <w:rsid w:val="00645FC2"/>
    <w:rsid w:val="00696EBC"/>
    <w:rsid w:val="006B3242"/>
    <w:rsid w:val="006B3E19"/>
    <w:rsid w:val="006D058E"/>
    <w:rsid w:val="006D2638"/>
    <w:rsid w:val="006D4403"/>
    <w:rsid w:val="006E5EC6"/>
    <w:rsid w:val="00701C5B"/>
    <w:rsid w:val="0070787D"/>
    <w:rsid w:val="00744E92"/>
    <w:rsid w:val="00746DA6"/>
    <w:rsid w:val="0074781A"/>
    <w:rsid w:val="00755DD2"/>
    <w:rsid w:val="007B7884"/>
    <w:rsid w:val="008251FE"/>
    <w:rsid w:val="008306B8"/>
    <w:rsid w:val="008451EB"/>
    <w:rsid w:val="008556F8"/>
    <w:rsid w:val="008B28CF"/>
    <w:rsid w:val="00917E2E"/>
    <w:rsid w:val="009221A8"/>
    <w:rsid w:val="009312B5"/>
    <w:rsid w:val="00941B92"/>
    <w:rsid w:val="00951648"/>
    <w:rsid w:val="0095363F"/>
    <w:rsid w:val="00987F38"/>
    <w:rsid w:val="00997F99"/>
    <w:rsid w:val="009B103B"/>
    <w:rsid w:val="009E1191"/>
    <w:rsid w:val="009F2C2D"/>
    <w:rsid w:val="00A350B0"/>
    <w:rsid w:val="00A374FD"/>
    <w:rsid w:val="00A902D2"/>
    <w:rsid w:val="00A968F3"/>
    <w:rsid w:val="00AB5B6D"/>
    <w:rsid w:val="00AC45D6"/>
    <w:rsid w:val="00AE65C9"/>
    <w:rsid w:val="00B14C6D"/>
    <w:rsid w:val="00B20DB2"/>
    <w:rsid w:val="00B261E2"/>
    <w:rsid w:val="00B47E15"/>
    <w:rsid w:val="00BB32F3"/>
    <w:rsid w:val="00C00B81"/>
    <w:rsid w:val="00C203DF"/>
    <w:rsid w:val="00C42A39"/>
    <w:rsid w:val="00C43E8F"/>
    <w:rsid w:val="00C5751A"/>
    <w:rsid w:val="00C677B9"/>
    <w:rsid w:val="00C700D7"/>
    <w:rsid w:val="00C76598"/>
    <w:rsid w:val="00CD4444"/>
    <w:rsid w:val="00D1308D"/>
    <w:rsid w:val="00D17EF3"/>
    <w:rsid w:val="00D41215"/>
    <w:rsid w:val="00D53E60"/>
    <w:rsid w:val="00D54B21"/>
    <w:rsid w:val="00D849BE"/>
    <w:rsid w:val="00D9342B"/>
    <w:rsid w:val="00DC5A86"/>
    <w:rsid w:val="00DD2D79"/>
    <w:rsid w:val="00E03A6E"/>
    <w:rsid w:val="00E16757"/>
    <w:rsid w:val="00E218DD"/>
    <w:rsid w:val="00E9243E"/>
    <w:rsid w:val="00E9645E"/>
    <w:rsid w:val="00EC7391"/>
    <w:rsid w:val="00ED4DF8"/>
    <w:rsid w:val="00EE37BB"/>
    <w:rsid w:val="00F1183B"/>
    <w:rsid w:val="00F14536"/>
    <w:rsid w:val="00F14DA0"/>
    <w:rsid w:val="00F30495"/>
    <w:rsid w:val="00F33012"/>
    <w:rsid w:val="00F374B5"/>
    <w:rsid w:val="00F64DC6"/>
    <w:rsid w:val="00F7757A"/>
    <w:rsid w:val="00F81523"/>
    <w:rsid w:val="00F8321A"/>
    <w:rsid w:val="00F871B7"/>
    <w:rsid w:val="00F911E0"/>
    <w:rsid w:val="00F9245C"/>
    <w:rsid w:val="00FB30BE"/>
    <w:rsid w:val="00FB504C"/>
    <w:rsid w:val="00FB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5FB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B5FB6"/>
    <w:rPr>
      <w:color w:val="800080"/>
      <w:u w:val="single"/>
    </w:rPr>
  </w:style>
  <w:style w:type="paragraph" w:customStyle="1" w:styleId="font5">
    <w:name w:val="font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font7">
    <w:name w:val="font7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65">
    <w:name w:val="xl65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FB5FB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B5FB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B5FB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B5FB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B5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B5FB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3">
    <w:name w:val="xl93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FB5F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7">
    <w:name w:val="xl97"/>
    <w:basedOn w:val="a"/>
    <w:rsid w:val="00FB5FB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B5FB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B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B504C"/>
    <w:pPr>
      <w:spacing w:after="0" w:line="240" w:lineRule="auto"/>
    </w:pPr>
  </w:style>
  <w:style w:type="character" w:styleId="a7">
    <w:name w:val="Strong"/>
    <w:basedOn w:val="a0"/>
    <w:uiPriority w:val="22"/>
    <w:qFormat/>
    <w:rsid w:val="00E964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F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2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8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8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7700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364970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744090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60955312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22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57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19097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77779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23659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2023120664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70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1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34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2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96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3313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4017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432804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998650688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0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10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4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9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7365">
                          <w:marLeft w:val="-3343"/>
                          <w:marRight w:val="-25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55752">
                              <w:marLeft w:val="316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74172">
                                  <w:marLeft w:val="0"/>
                                  <w:marRight w:val="0"/>
                                  <w:marTop w:val="188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13" w:color="4878B2"/>
                                    <w:right w:val="single" w:sz="4" w:space="0" w:color="4878B2"/>
                                  </w:divBdr>
                                  <w:divsChild>
                                    <w:div w:id="1263150280">
                                      <w:marLeft w:val="0"/>
                                      <w:marRight w:val="0"/>
                                      <w:marTop w:val="37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3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82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395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576092-1B10-4B6F-8D11-AC76C611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ЮристПК</dc:creator>
  <cp:lastModifiedBy>ЮристПК</cp:lastModifiedBy>
  <cp:revision>6</cp:revision>
  <cp:lastPrinted>2023-04-07T10:30:00Z</cp:lastPrinted>
  <dcterms:created xsi:type="dcterms:W3CDTF">2023-04-07T07:21:00Z</dcterms:created>
  <dcterms:modified xsi:type="dcterms:W3CDTF">2023-04-10T06:44:00Z</dcterms:modified>
</cp:coreProperties>
</file>